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5C" w:rsidRDefault="00AD0620">
      <w:pPr>
        <w:rPr>
          <w:rFonts w:hint="eastAsia"/>
        </w:rPr>
      </w:pPr>
      <w:r>
        <w:rPr>
          <w:rFonts w:hint="eastAsia"/>
        </w:rPr>
        <w:t>財圍法人東</w:t>
      </w:r>
      <w:bookmarkStart w:id="0" w:name="_GoBack"/>
      <w:bookmarkEnd w:id="0"/>
      <w:r w:rsidRPr="00AD0620">
        <w:rPr>
          <w:rFonts w:hint="eastAsia"/>
        </w:rPr>
        <w:t>海社福基金會高中職校清寒獎助學金申請辦法</w:t>
      </w:r>
    </w:p>
    <w:p w:rsidR="00AD0620" w:rsidRDefault="00AD0620" w:rsidP="00AD0620">
      <w:r>
        <w:rPr>
          <w:rFonts w:hint="eastAsia"/>
        </w:rPr>
        <w:t>本基金會以關懷社會福利為宗旨，為獎勵就讀高雄市高中〈職〉清寒子弟勤奮向學，特設置本奬助學金。</w:t>
      </w:r>
    </w:p>
    <w:p w:rsidR="00AD0620" w:rsidRDefault="00AD0620" w:rsidP="00AD0620">
      <w:pPr>
        <w:rPr>
          <w:rFonts w:hint="eastAsia"/>
        </w:rPr>
      </w:pPr>
      <w:r>
        <w:rPr>
          <w:rFonts w:hint="eastAsia"/>
        </w:rPr>
        <w:t>一、本獎助學金每學期辦理一次，若經審核通過則每名最低發給新台幣伍仟元。</w:t>
      </w:r>
    </w:p>
    <w:p w:rsidR="00AD0620" w:rsidRDefault="00AD0620" w:rsidP="00AD0620">
      <w:pPr>
        <w:rPr>
          <w:rFonts w:hint="eastAsia"/>
        </w:rPr>
      </w:pPr>
      <w:r>
        <w:rPr>
          <w:rFonts w:hint="eastAsia"/>
        </w:rPr>
        <w:t>二、申請資格及辦法：</w:t>
      </w:r>
    </w:p>
    <w:p w:rsidR="00AD0620" w:rsidRDefault="00AD0620" w:rsidP="00AD0620">
      <w:pPr>
        <w:rPr>
          <w:rFonts w:hint="eastAsia"/>
        </w:rPr>
      </w:pPr>
      <w:r>
        <w:rPr>
          <w:rFonts w:hint="eastAsia"/>
        </w:rPr>
        <w:t>〔一〕、就讀於高雄市公私立高中〈職〉之清寒學生，除享有公費待遇外，均可申請。</w:t>
      </w:r>
    </w:p>
    <w:p w:rsidR="00AD0620" w:rsidRDefault="00AD0620" w:rsidP="00AD0620">
      <w:pPr>
        <w:rPr>
          <w:rFonts w:hint="eastAsia"/>
        </w:rPr>
      </w:pPr>
      <w:r>
        <w:rPr>
          <w:rFonts w:hint="eastAsia"/>
        </w:rPr>
        <w:t>〔二〕、申請時應檢附之文件：〈請備齊左列資料且詳實記載，否則申請案件將視為無效〉</w:t>
      </w:r>
    </w:p>
    <w:p w:rsidR="00AD0620" w:rsidRDefault="00AD0620" w:rsidP="00AD0620">
      <w:pPr>
        <w:ind w:leftChars="315" w:left="756"/>
        <w:rPr>
          <w:rFonts w:hint="eastAsia"/>
        </w:rPr>
      </w:pPr>
      <w:r>
        <w:rPr>
          <w:rFonts w:hint="eastAsia"/>
        </w:rPr>
        <w:t>〈一〉本獎助學金申請書一份</w:t>
      </w:r>
    </w:p>
    <w:p w:rsidR="00AD0620" w:rsidRDefault="00AD0620" w:rsidP="00AD0620">
      <w:pPr>
        <w:ind w:leftChars="315" w:left="756"/>
        <w:rPr>
          <w:rFonts w:hint="eastAsia"/>
        </w:rPr>
      </w:pPr>
      <w:r>
        <w:rPr>
          <w:rFonts w:hint="eastAsia"/>
        </w:rPr>
        <w:t>〈二〉智育及德育成績單影印本</w:t>
      </w:r>
      <w:r>
        <w:rPr>
          <w:rFonts w:hint="eastAsia"/>
        </w:rPr>
        <w:t>_</w:t>
      </w:r>
      <w:r>
        <w:rPr>
          <w:rFonts w:hint="eastAsia"/>
        </w:rPr>
        <w:t>份</w:t>
      </w:r>
      <w:r>
        <w:rPr>
          <w:rFonts w:hint="eastAsia"/>
        </w:rPr>
        <w:t>(</w:t>
      </w:r>
      <w:r>
        <w:rPr>
          <w:rFonts w:hint="eastAsia"/>
        </w:rPr>
        <w:t>此項資料僅供本會了解申請人在校學習狀況，並不列人審核之依據</w:t>
      </w:r>
      <w:r>
        <w:rPr>
          <w:rFonts w:hint="eastAsia"/>
        </w:rPr>
        <w:t>)</w:t>
      </w:r>
    </w:p>
    <w:p w:rsidR="00AD0620" w:rsidRDefault="00AD0620" w:rsidP="00AD0620">
      <w:pPr>
        <w:ind w:leftChars="315" w:left="756"/>
        <w:rPr>
          <w:rFonts w:hint="eastAsia"/>
        </w:rPr>
      </w:pPr>
      <w:r>
        <w:rPr>
          <w:rFonts w:hint="eastAsia"/>
        </w:rPr>
        <w:t>〈三〉低收人戶清寒證明文件影印本一份。</w:t>
      </w:r>
    </w:p>
    <w:p w:rsidR="00AD0620" w:rsidRDefault="00AD0620" w:rsidP="00AD0620">
      <w:pPr>
        <w:ind w:leftChars="315" w:left="756"/>
        <w:rPr>
          <w:rFonts w:hint="eastAsia"/>
        </w:rPr>
      </w:pPr>
      <w:r>
        <w:rPr>
          <w:rFonts w:hint="eastAsia"/>
        </w:rPr>
        <w:t>〈四〉最新戶籍謄本影印本一份。</w:t>
      </w:r>
    </w:p>
    <w:p w:rsidR="00AD0620" w:rsidRDefault="00AD0620" w:rsidP="00AD0620">
      <w:pPr>
        <w:ind w:leftChars="315" w:left="756"/>
        <w:rPr>
          <w:rFonts w:hint="eastAsia"/>
        </w:rPr>
      </w:pPr>
      <w:r>
        <w:rPr>
          <w:rFonts w:hint="eastAsia"/>
        </w:rPr>
        <w:t>〈五〉簡要自傳一份〈內容包括：家庭狀況及未來人生計劃〉。</w:t>
      </w:r>
    </w:p>
    <w:p w:rsidR="00AD0620" w:rsidRDefault="00AD0620" w:rsidP="00AD0620">
      <w:r w:rsidRPr="00AD0620">
        <w:rPr>
          <w:rFonts w:hint="eastAsia"/>
        </w:rPr>
        <w:t>〔三〕、通過申請者必要時本會得視情況派員至申請人住所或家庭訪査。</w:t>
      </w:r>
    </w:p>
    <w:sectPr w:rsidR="00AD0620" w:rsidSect="00311D4A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20"/>
    <w:rsid w:val="0006187E"/>
    <w:rsid w:val="002C22FB"/>
    <w:rsid w:val="00311D4A"/>
    <w:rsid w:val="007A1719"/>
    <w:rsid w:val="00AD0620"/>
    <w:rsid w:val="00E90874"/>
    <w:rsid w:val="00FA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19"/>
    <w:pPr>
      <w:widowControl w:val="0"/>
      <w:autoSpaceDN w:val="0"/>
      <w:textAlignment w:val="baseline"/>
    </w:pPr>
    <w:rPr>
      <w:kern w:val="3"/>
      <w:sz w:val="24"/>
      <w:szCs w:val="22"/>
    </w:rPr>
  </w:style>
  <w:style w:type="paragraph" w:styleId="1">
    <w:name w:val="heading 1"/>
    <w:basedOn w:val="a"/>
    <w:link w:val="10"/>
    <w:uiPriority w:val="9"/>
    <w:qFormat/>
    <w:rsid w:val="007A171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semiHidden/>
    <w:unhideWhenUsed/>
    <w:qFormat/>
    <w:rsid w:val="007A171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A171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7A1719"/>
    <w:rPr>
      <w:rFonts w:asciiTheme="majorHAnsi" w:eastAsiaTheme="majorEastAsia" w:hAnsiTheme="majorHAnsi" w:cstheme="majorBidi"/>
      <w:b/>
      <w:bCs/>
      <w:kern w:val="3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19"/>
    <w:pPr>
      <w:widowControl w:val="0"/>
      <w:autoSpaceDN w:val="0"/>
      <w:textAlignment w:val="baseline"/>
    </w:pPr>
    <w:rPr>
      <w:kern w:val="3"/>
      <w:sz w:val="24"/>
      <w:szCs w:val="22"/>
    </w:rPr>
  </w:style>
  <w:style w:type="paragraph" w:styleId="1">
    <w:name w:val="heading 1"/>
    <w:basedOn w:val="a"/>
    <w:link w:val="10"/>
    <w:uiPriority w:val="9"/>
    <w:qFormat/>
    <w:rsid w:val="007A171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semiHidden/>
    <w:unhideWhenUsed/>
    <w:qFormat/>
    <w:rsid w:val="007A171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A171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7A1719"/>
    <w:rPr>
      <w:rFonts w:asciiTheme="majorHAnsi" w:eastAsiaTheme="majorEastAsia" w:hAnsiTheme="majorHAnsi" w:cstheme="majorBidi"/>
      <w:b/>
      <w:bCs/>
      <w:kern w:val="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古典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2021-10-08T09:13:00Z</dcterms:created>
  <dcterms:modified xsi:type="dcterms:W3CDTF">2021-10-08T09:13:00Z</dcterms:modified>
</cp:coreProperties>
</file>