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2F5E1F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175BB9">
        <w:rPr>
          <w:rFonts w:ascii="微軟正黑體" w:eastAsia="微軟正黑體" w:hAnsi="微軟正黑體" w:hint="eastAsia"/>
        </w:rPr>
        <w:t>5</w:t>
      </w:r>
    </w:p>
    <w:p w:rsidR="00E75C19" w:rsidRPr="00DC5540" w:rsidRDefault="00175BB9" w:rsidP="002F5E1F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論文</w:t>
      </w:r>
      <w:r w:rsidR="00B40096">
        <w:rPr>
          <w:rFonts w:ascii="微軟正黑體" w:eastAsia="微軟正黑體" w:hAnsi="微軟正黑體" w:hint="eastAsia"/>
          <w:b/>
          <w:sz w:val="28"/>
        </w:rPr>
        <w:t>題目與</w:t>
      </w:r>
      <w:r w:rsidR="003B194D">
        <w:rPr>
          <w:rFonts w:ascii="微軟正黑體" w:eastAsia="微軟正黑體" w:hAnsi="微軟正黑體" w:hint="eastAsia"/>
          <w:b/>
          <w:sz w:val="28"/>
        </w:rPr>
        <w:t>結構</w:t>
      </w:r>
    </w:p>
    <w:p w:rsidR="007E2EDB" w:rsidRPr="00BB5D40" w:rsidRDefault="007E2EDB" w:rsidP="007E2EDB">
      <w:pPr>
        <w:rPr>
          <w:rFonts w:ascii="Candara" w:eastAsia="標楷體" w:hAnsi="Candara"/>
        </w:rPr>
      </w:pPr>
    </w:p>
    <w:p w:rsidR="007E2EDB" w:rsidRPr="00BB5D40" w:rsidRDefault="007E2EDB" w:rsidP="0024562C">
      <w:pPr>
        <w:rPr>
          <w:rFonts w:ascii="Candara" w:eastAsia="標楷體" w:hAnsi="Candara"/>
        </w:rPr>
      </w:pPr>
    </w:p>
    <w:p w:rsidR="00E13E69" w:rsidRDefault="00E13E69" w:rsidP="00D34E19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針對你的研究主題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請想出</w:t>
      </w:r>
      <w:r>
        <w:rPr>
          <w:rFonts w:ascii="Candara" w:eastAsia="標楷體" w:hAnsi="Candara" w:hint="eastAsia"/>
        </w:rPr>
        <w:t>3</w:t>
      </w:r>
      <w:r w:rsidR="00C5010B">
        <w:rPr>
          <w:rFonts w:ascii="Candara" w:eastAsia="標楷體" w:hAnsi="Candara" w:hint="eastAsia"/>
        </w:rPr>
        <w:t>~5</w:t>
      </w:r>
      <w:r>
        <w:rPr>
          <w:rFonts w:ascii="Candara" w:eastAsia="標楷體" w:hAnsi="Candara" w:hint="eastAsia"/>
        </w:rPr>
        <w:t>個可能的題目</w:t>
      </w:r>
      <w:r w:rsidR="0047529F">
        <w:rPr>
          <w:rFonts w:ascii="標楷體" w:eastAsia="標楷體" w:hAnsi="標楷體" w:hint="eastAsia"/>
        </w:rPr>
        <w:t>：</w:t>
      </w:r>
    </w:p>
    <w:tbl>
      <w:tblPr>
        <w:tblStyle w:val="a3"/>
        <w:tblW w:w="8509" w:type="dxa"/>
        <w:jc w:val="center"/>
        <w:tblLook w:val="04A0" w:firstRow="1" w:lastRow="0" w:firstColumn="1" w:lastColumn="0" w:noHBand="0" w:noVBand="1"/>
      </w:tblPr>
      <w:tblGrid>
        <w:gridCol w:w="1261"/>
        <w:gridCol w:w="7248"/>
      </w:tblGrid>
      <w:tr w:rsidR="00E13E69" w:rsidTr="00187A45">
        <w:trPr>
          <w:trHeight w:val="567"/>
          <w:jc w:val="center"/>
        </w:trPr>
        <w:tc>
          <w:tcPr>
            <w:tcW w:w="1261" w:type="dxa"/>
            <w:vAlign w:val="center"/>
          </w:tcPr>
          <w:p w:rsidR="00E13E69" w:rsidRDefault="00E13E69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1</w:t>
            </w:r>
          </w:p>
        </w:tc>
        <w:tc>
          <w:tcPr>
            <w:tcW w:w="7248" w:type="dxa"/>
            <w:vAlign w:val="center"/>
          </w:tcPr>
          <w:p w:rsidR="00E13E69" w:rsidRDefault="00E13E69" w:rsidP="00187A45">
            <w:pPr>
              <w:snapToGrid w:val="0"/>
              <w:jc w:val="both"/>
              <w:rPr>
                <w:rFonts w:ascii="Candara" w:eastAsia="標楷體" w:hAnsi="Candara"/>
              </w:rPr>
            </w:pPr>
          </w:p>
        </w:tc>
      </w:tr>
      <w:tr w:rsidR="00E13E69" w:rsidRPr="00E13E69" w:rsidTr="00187A45">
        <w:trPr>
          <w:trHeight w:val="567"/>
          <w:jc w:val="center"/>
        </w:trPr>
        <w:tc>
          <w:tcPr>
            <w:tcW w:w="1261" w:type="dxa"/>
            <w:vAlign w:val="center"/>
          </w:tcPr>
          <w:p w:rsidR="00E13E69" w:rsidRDefault="00E13E69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2</w:t>
            </w:r>
          </w:p>
        </w:tc>
        <w:tc>
          <w:tcPr>
            <w:tcW w:w="7248" w:type="dxa"/>
            <w:vAlign w:val="center"/>
          </w:tcPr>
          <w:p w:rsidR="00E13E69" w:rsidRDefault="00E13E69" w:rsidP="00187A45">
            <w:pPr>
              <w:snapToGrid w:val="0"/>
              <w:jc w:val="both"/>
              <w:rPr>
                <w:rFonts w:ascii="Candara" w:eastAsia="標楷體" w:hAnsi="Candara"/>
              </w:rPr>
            </w:pPr>
          </w:p>
        </w:tc>
      </w:tr>
      <w:tr w:rsidR="00E13E69" w:rsidTr="00187A45">
        <w:trPr>
          <w:trHeight w:val="567"/>
          <w:jc w:val="center"/>
        </w:trPr>
        <w:tc>
          <w:tcPr>
            <w:tcW w:w="1261" w:type="dxa"/>
            <w:vAlign w:val="center"/>
          </w:tcPr>
          <w:p w:rsidR="00E13E69" w:rsidRDefault="00E13E69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3</w:t>
            </w:r>
          </w:p>
        </w:tc>
        <w:tc>
          <w:tcPr>
            <w:tcW w:w="7248" w:type="dxa"/>
            <w:vAlign w:val="center"/>
          </w:tcPr>
          <w:p w:rsidR="00E13E69" w:rsidRDefault="00E13E69" w:rsidP="00187A45">
            <w:pPr>
              <w:snapToGrid w:val="0"/>
              <w:jc w:val="both"/>
              <w:rPr>
                <w:rFonts w:ascii="Candara" w:eastAsia="標楷體" w:hAnsi="Candara"/>
              </w:rPr>
            </w:pPr>
          </w:p>
        </w:tc>
      </w:tr>
      <w:tr w:rsidR="00C5010B" w:rsidTr="00187A45">
        <w:trPr>
          <w:trHeight w:val="567"/>
          <w:jc w:val="center"/>
        </w:trPr>
        <w:tc>
          <w:tcPr>
            <w:tcW w:w="1261" w:type="dxa"/>
            <w:vAlign w:val="center"/>
          </w:tcPr>
          <w:p w:rsidR="00C5010B" w:rsidRDefault="00C5010B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4</w:t>
            </w:r>
          </w:p>
          <w:p w:rsidR="00187A45" w:rsidRDefault="00187A45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(Optional)</w:t>
            </w:r>
          </w:p>
        </w:tc>
        <w:tc>
          <w:tcPr>
            <w:tcW w:w="7248" w:type="dxa"/>
            <w:vAlign w:val="center"/>
          </w:tcPr>
          <w:p w:rsidR="00C5010B" w:rsidRDefault="00C5010B" w:rsidP="00187A45">
            <w:pPr>
              <w:snapToGrid w:val="0"/>
              <w:jc w:val="both"/>
              <w:rPr>
                <w:rFonts w:ascii="Candara" w:eastAsia="標楷體" w:hAnsi="Candara"/>
              </w:rPr>
            </w:pPr>
          </w:p>
        </w:tc>
      </w:tr>
      <w:tr w:rsidR="00187A45" w:rsidTr="00187A45">
        <w:trPr>
          <w:trHeight w:val="567"/>
          <w:jc w:val="center"/>
        </w:trPr>
        <w:tc>
          <w:tcPr>
            <w:tcW w:w="1261" w:type="dxa"/>
            <w:vAlign w:val="center"/>
          </w:tcPr>
          <w:p w:rsidR="00187A45" w:rsidRDefault="00187A45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5</w:t>
            </w:r>
          </w:p>
          <w:p w:rsidR="00187A45" w:rsidRDefault="00187A45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(Optional)</w:t>
            </w:r>
          </w:p>
        </w:tc>
        <w:tc>
          <w:tcPr>
            <w:tcW w:w="7248" w:type="dxa"/>
            <w:vAlign w:val="center"/>
          </w:tcPr>
          <w:p w:rsidR="00187A45" w:rsidRDefault="00187A45" w:rsidP="00187A45">
            <w:pPr>
              <w:snapToGrid w:val="0"/>
              <w:jc w:val="both"/>
              <w:rPr>
                <w:rFonts w:ascii="Candara" w:eastAsia="標楷體" w:hAnsi="Candara"/>
              </w:rPr>
            </w:pPr>
          </w:p>
        </w:tc>
      </w:tr>
    </w:tbl>
    <w:p w:rsidR="00E13E69" w:rsidRDefault="00E13E69" w:rsidP="00E13E69">
      <w:pPr>
        <w:rPr>
          <w:rFonts w:ascii="Candara" w:eastAsia="標楷體" w:hAnsi="Candara"/>
        </w:rPr>
      </w:pPr>
    </w:p>
    <w:p w:rsidR="00C5010B" w:rsidRDefault="00C5010B" w:rsidP="00E13E69">
      <w:pPr>
        <w:rPr>
          <w:rFonts w:ascii="Candara" w:eastAsia="標楷體" w:hAnsi="Candara"/>
        </w:rPr>
      </w:pPr>
    </w:p>
    <w:p w:rsidR="00E13E69" w:rsidRPr="00E13E69" w:rsidRDefault="00C5010B" w:rsidP="00E13E69">
      <w:pPr>
        <w:rPr>
          <w:rFonts w:ascii="Candara" w:eastAsia="標楷體" w:hAnsi="Candara"/>
        </w:rPr>
      </w:pPr>
      <w:r>
        <w:rPr>
          <w:rFonts w:ascii="標楷體" w:eastAsia="標楷體" w:hAnsi="標楷體" w:hint="eastAsia"/>
        </w:rPr>
        <w:t>【</w:t>
      </w:r>
      <w:r>
        <w:rPr>
          <w:rFonts w:ascii="Candara" w:eastAsia="標楷體" w:hAnsi="Candara" w:hint="eastAsia"/>
        </w:rPr>
        <w:t>以下只是補充說明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不用填寫</w:t>
      </w:r>
      <w:r>
        <w:rPr>
          <w:rFonts w:ascii="標楷體" w:eastAsia="標楷體" w:hAnsi="標楷體" w:hint="eastAsia"/>
        </w:rPr>
        <w:t>。】</w:t>
      </w:r>
    </w:p>
    <w:p w:rsidR="0024562C" w:rsidRPr="00BB5D40" w:rsidRDefault="00175BB9" w:rsidP="00D34E19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小論文的結構或章節通常都有一定的相似性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基本上包含下列章節</w:t>
      </w:r>
      <w:r>
        <w:rPr>
          <w:rFonts w:ascii="標楷體" w:eastAsia="標楷體" w:hAnsi="標楷體" w:hint="eastAsia"/>
        </w:rPr>
        <w:t>：</w:t>
      </w:r>
    </w:p>
    <w:p w:rsidR="00175BB9" w:rsidRDefault="00175BB9" w:rsidP="00175BB9">
      <w:pPr>
        <w:pStyle w:val="a4"/>
        <w:numPr>
          <w:ilvl w:val="2"/>
          <w:numId w:val="11"/>
        </w:numPr>
        <w:ind w:leftChars="0" w:left="993" w:hanging="316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前言</w:t>
      </w:r>
      <w:r>
        <w:rPr>
          <w:rFonts w:ascii="Candara" w:eastAsia="標楷體" w:hAnsi="Candara" w:hint="eastAsia"/>
        </w:rPr>
        <w:t>/</w:t>
      </w:r>
      <w:r>
        <w:rPr>
          <w:rFonts w:ascii="Candara" w:eastAsia="標楷體" w:hAnsi="Candara" w:hint="eastAsia"/>
        </w:rPr>
        <w:t>緒論</w:t>
      </w:r>
    </w:p>
    <w:p w:rsidR="00175BB9" w:rsidRDefault="00175BB9" w:rsidP="003B194D">
      <w:pPr>
        <w:pStyle w:val="a4"/>
        <w:numPr>
          <w:ilvl w:val="3"/>
          <w:numId w:val="11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研究背景</w:t>
      </w:r>
      <w:r w:rsidR="003B194D">
        <w:rPr>
          <w:rFonts w:ascii="Candara" w:eastAsia="標楷體" w:hAnsi="Candara" w:hint="eastAsia"/>
        </w:rPr>
        <w:t xml:space="preserve"> (</w:t>
      </w:r>
      <w:r w:rsidR="003B194D">
        <w:rPr>
          <w:rFonts w:ascii="Candara" w:eastAsia="標楷體" w:hAnsi="Candara" w:hint="eastAsia"/>
        </w:rPr>
        <w:t>用數據證實這個主題很有發展性</w:t>
      </w:r>
      <w:r w:rsidR="003B194D">
        <w:rPr>
          <w:rFonts w:ascii="標楷體" w:eastAsia="標楷體" w:hAnsi="標楷體" w:hint="eastAsia"/>
        </w:rPr>
        <w:t>。</w:t>
      </w:r>
      <w:r w:rsidR="003B194D">
        <w:rPr>
          <w:rFonts w:ascii="Candara" w:eastAsia="標楷體" w:hAnsi="Candara" w:hint="eastAsia"/>
        </w:rPr>
        <w:t>)</w:t>
      </w:r>
    </w:p>
    <w:p w:rsidR="00175BB9" w:rsidRDefault="00175BB9" w:rsidP="003B194D">
      <w:pPr>
        <w:pStyle w:val="a4"/>
        <w:numPr>
          <w:ilvl w:val="3"/>
          <w:numId w:val="11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研究動機</w:t>
      </w:r>
      <w:r>
        <w:rPr>
          <w:rFonts w:ascii="Candara" w:eastAsia="標楷體" w:hAnsi="Candara" w:hint="eastAsia"/>
        </w:rPr>
        <w:t xml:space="preserve"> (</w:t>
      </w:r>
      <w:r>
        <w:rPr>
          <w:rFonts w:ascii="Candara" w:eastAsia="標楷體" w:hAnsi="Candara" w:hint="eastAsia"/>
        </w:rPr>
        <w:t>為什麼研究這個</w:t>
      </w:r>
      <w:r w:rsidR="003B194D"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 xml:space="preserve"> </w:t>
      </w:r>
      <w:r>
        <w:rPr>
          <w:rFonts w:ascii="Candara" w:eastAsia="標楷體" w:hAnsi="Candara" w:hint="eastAsia"/>
        </w:rPr>
        <w:t>別人</w:t>
      </w:r>
      <w:r w:rsidR="003B194D">
        <w:rPr>
          <w:rFonts w:ascii="Candara" w:eastAsia="標楷體" w:hAnsi="Candara" w:hint="eastAsia"/>
        </w:rPr>
        <w:t>(</w:t>
      </w:r>
      <w:r w:rsidR="003B194D">
        <w:rPr>
          <w:rFonts w:ascii="Candara" w:eastAsia="標楷體" w:hAnsi="Candara" w:hint="eastAsia"/>
        </w:rPr>
        <w:t>文獻</w:t>
      </w:r>
      <w:r w:rsidR="003B194D">
        <w:rPr>
          <w:rFonts w:ascii="Candara" w:eastAsia="標楷體" w:hAnsi="Candara" w:hint="eastAsia"/>
        </w:rPr>
        <w:t>)</w:t>
      </w:r>
      <w:r>
        <w:rPr>
          <w:rFonts w:ascii="Candara" w:eastAsia="標楷體" w:hAnsi="Candara" w:hint="eastAsia"/>
        </w:rPr>
        <w:t>都在研究什麼</w:t>
      </w:r>
      <w:r w:rsidR="003B194D"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>)</w:t>
      </w:r>
    </w:p>
    <w:p w:rsidR="00175BB9" w:rsidRDefault="00175BB9" w:rsidP="003B194D">
      <w:pPr>
        <w:pStyle w:val="a4"/>
        <w:numPr>
          <w:ilvl w:val="3"/>
          <w:numId w:val="11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研究目的</w:t>
      </w:r>
      <w:r w:rsidR="003B194D">
        <w:rPr>
          <w:rFonts w:ascii="Candara" w:eastAsia="標楷體" w:hAnsi="Candara" w:hint="eastAsia"/>
        </w:rPr>
        <w:t xml:space="preserve"> (</w:t>
      </w:r>
      <w:r w:rsidR="003B194D">
        <w:rPr>
          <w:rFonts w:ascii="Candara" w:eastAsia="標楷體" w:hAnsi="Candara" w:hint="eastAsia"/>
        </w:rPr>
        <w:t>我想研究什麼</w:t>
      </w:r>
      <w:r w:rsidR="003B194D">
        <w:rPr>
          <w:rFonts w:ascii="標楷體" w:eastAsia="標楷體" w:hAnsi="標楷體" w:hint="eastAsia"/>
        </w:rPr>
        <w:t>？</w:t>
      </w:r>
      <w:r w:rsidR="003B194D">
        <w:rPr>
          <w:rFonts w:ascii="Candara" w:eastAsia="標楷體" w:hAnsi="Candara" w:hint="eastAsia"/>
        </w:rPr>
        <w:t>)</w:t>
      </w:r>
    </w:p>
    <w:p w:rsidR="00175BB9" w:rsidRDefault="00175BB9" w:rsidP="00175BB9">
      <w:pPr>
        <w:pStyle w:val="a4"/>
        <w:numPr>
          <w:ilvl w:val="2"/>
          <w:numId w:val="11"/>
        </w:numPr>
        <w:ind w:leftChars="0" w:left="993" w:hanging="316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研究方法</w:t>
      </w:r>
    </w:p>
    <w:p w:rsidR="003B194D" w:rsidRDefault="003B194D" w:rsidP="003B194D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要用量化還是質性方法</w:t>
      </w:r>
      <w:r>
        <w:rPr>
          <w:rFonts w:ascii="標楷體" w:eastAsia="標楷體" w:hAnsi="標楷體" w:hint="eastAsia"/>
        </w:rPr>
        <w:t>？</w:t>
      </w:r>
    </w:p>
    <w:p w:rsidR="003B194D" w:rsidRDefault="003B194D" w:rsidP="003B194D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量化是做問卷調查嗎</w:t>
      </w:r>
      <w:r>
        <w:rPr>
          <w:rFonts w:ascii="標楷體" w:eastAsia="標楷體" w:hAnsi="標楷體" w:hint="eastAsia"/>
        </w:rPr>
        <w:t>？</w:t>
      </w:r>
      <w:r w:rsidR="0027632C">
        <w:rPr>
          <w:rFonts w:ascii="標楷體" w:eastAsia="標楷體" w:hAnsi="標楷體" w:hint="eastAsia"/>
        </w:rPr>
        <w:t>還是次級資料分析？</w:t>
      </w:r>
    </w:p>
    <w:p w:rsidR="003B194D" w:rsidRPr="00413254" w:rsidRDefault="003B194D" w:rsidP="003B194D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質性是做訪談</w:t>
      </w:r>
      <w:r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>還是文獻分析</w:t>
      </w:r>
      <w:r>
        <w:rPr>
          <w:rFonts w:ascii="標楷體" w:eastAsia="標楷體" w:hAnsi="標楷體" w:hint="eastAsia"/>
        </w:rPr>
        <w:t>？</w:t>
      </w:r>
    </w:p>
    <w:p w:rsidR="00413254" w:rsidRPr="00413254" w:rsidRDefault="00413254" w:rsidP="00AF15B4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 w:rsidRPr="00413254">
        <w:rPr>
          <w:rFonts w:ascii="Candara" w:eastAsia="標楷體" w:hAnsi="Candara" w:hint="eastAsia"/>
        </w:rPr>
        <w:t>要如何蒐集資料？如何分析資料？</w:t>
      </w:r>
    </w:p>
    <w:p w:rsidR="00175BB9" w:rsidRDefault="00175BB9" w:rsidP="00175BB9">
      <w:pPr>
        <w:pStyle w:val="a4"/>
        <w:numPr>
          <w:ilvl w:val="2"/>
          <w:numId w:val="11"/>
        </w:numPr>
        <w:ind w:leftChars="0" w:left="993" w:hanging="316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研究結果</w:t>
      </w:r>
    </w:p>
    <w:p w:rsidR="003B194D" w:rsidRDefault="003B194D" w:rsidP="003B194D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 w:rsidRPr="003B194D">
        <w:rPr>
          <w:rFonts w:ascii="Candara" w:eastAsia="標楷體" w:hAnsi="Candara" w:hint="eastAsia"/>
        </w:rPr>
        <w:t>量化</w:t>
      </w:r>
      <w:r>
        <w:rPr>
          <w:rFonts w:ascii="Candara" w:eastAsia="標楷體" w:hAnsi="Candara" w:hint="eastAsia"/>
        </w:rPr>
        <w:t>研究要如何呈現出你的研究結果</w:t>
      </w:r>
      <w:r>
        <w:rPr>
          <w:rFonts w:ascii="標楷體" w:eastAsia="標楷體" w:hAnsi="標楷體" w:hint="eastAsia"/>
        </w:rPr>
        <w:t>？</w:t>
      </w:r>
    </w:p>
    <w:p w:rsidR="003B194D" w:rsidRDefault="003B194D" w:rsidP="003B194D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質性研究要如何呈現出你的研究結果</w:t>
      </w:r>
      <w:r>
        <w:rPr>
          <w:rFonts w:ascii="標楷體" w:eastAsia="標楷體" w:hAnsi="標楷體" w:hint="eastAsia"/>
        </w:rPr>
        <w:t>？</w:t>
      </w:r>
    </w:p>
    <w:p w:rsidR="00175BB9" w:rsidRDefault="00175BB9" w:rsidP="00175BB9">
      <w:pPr>
        <w:pStyle w:val="a4"/>
        <w:numPr>
          <w:ilvl w:val="2"/>
          <w:numId w:val="11"/>
        </w:numPr>
        <w:ind w:leftChars="0" w:left="993" w:hanging="316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結論與建議</w:t>
      </w:r>
    </w:p>
    <w:p w:rsidR="003B194D" w:rsidRDefault="003B194D" w:rsidP="00E13E69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研究成果與貢獻</w:t>
      </w:r>
    </w:p>
    <w:p w:rsidR="00E13E69" w:rsidRDefault="00E13E69" w:rsidP="00E13E69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管理意涵</w:t>
      </w:r>
    </w:p>
    <w:p w:rsidR="003B194D" w:rsidRPr="00BB5D40" w:rsidRDefault="003B194D" w:rsidP="00E13E69">
      <w:pPr>
        <w:pStyle w:val="a4"/>
        <w:numPr>
          <w:ilvl w:val="0"/>
          <w:numId w:val="12"/>
        </w:numPr>
        <w:ind w:leftChars="0" w:left="1418" w:hanging="338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</w:t>
      </w:r>
      <w:r w:rsidR="00E13E69">
        <w:rPr>
          <w:rFonts w:ascii="Candara" w:eastAsia="標楷體" w:hAnsi="Candara" w:hint="eastAsia"/>
        </w:rPr>
        <w:t>限制與建議</w:t>
      </w:r>
    </w:p>
    <w:p w:rsidR="00DC5540" w:rsidRPr="00BB5D40" w:rsidRDefault="00DC5540">
      <w:pPr>
        <w:rPr>
          <w:rFonts w:ascii="Candara" w:eastAsia="標楷體" w:hAnsi="Candara"/>
        </w:rPr>
      </w:pPr>
      <w:bookmarkStart w:id="0" w:name="_GoBack"/>
      <w:bookmarkEnd w:id="0"/>
    </w:p>
    <w:p w:rsidR="00F501F0" w:rsidRPr="00BB5D40" w:rsidRDefault="00F501F0">
      <w:pPr>
        <w:widowControl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br w:type="page"/>
      </w:r>
    </w:p>
    <w:p w:rsidR="006823F2" w:rsidRPr="00DC5540" w:rsidRDefault="006823F2" w:rsidP="006823F2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lastRenderedPageBreak/>
        <w:t>附表</w:t>
      </w:r>
      <w:r w:rsidR="00175BB9">
        <w:rPr>
          <w:rFonts w:ascii="微軟正黑體" w:eastAsia="微軟正黑體" w:hAnsi="微軟正黑體" w:hint="eastAsia"/>
        </w:rPr>
        <w:t>5</w:t>
      </w:r>
    </w:p>
    <w:p w:rsidR="005A56D8" w:rsidRDefault="00B40096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論文題目與結構</w:t>
      </w:r>
    </w:p>
    <w:p w:rsidR="00F501F0" w:rsidRPr="00DC5540" w:rsidRDefault="006823F2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</w:t>
      </w:r>
      <w:r w:rsidR="00F501F0" w:rsidRPr="00DC5540">
        <w:rPr>
          <w:rFonts w:ascii="微軟正黑體" w:eastAsia="微軟正黑體" w:hAnsi="微軟正黑體"/>
          <w:b/>
          <w:sz w:val="28"/>
        </w:rPr>
        <w:t>填寫範例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p w:rsidR="005B1FBC" w:rsidRPr="00DC5540" w:rsidRDefault="005B1FBC" w:rsidP="005B1FBC">
      <w:pPr>
        <w:rPr>
          <w:rFonts w:ascii="Candara" w:eastAsia="標楷體" w:hAnsi="Candara"/>
        </w:rPr>
      </w:pPr>
    </w:p>
    <w:p w:rsidR="00BB5D40" w:rsidRPr="00BB5D40" w:rsidRDefault="00BB5D40" w:rsidP="00BB5D40">
      <w:pPr>
        <w:rPr>
          <w:rFonts w:ascii="Candara" w:eastAsia="標楷體" w:hAnsi="Candara"/>
        </w:rPr>
      </w:pPr>
    </w:p>
    <w:p w:rsidR="00AE1B2C" w:rsidRDefault="00AE1B2C" w:rsidP="00AE1B2C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針對你的研究主題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請想出</w:t>
      </w:r>
      <w:r>
        <w:rPr>
          <w:rFonts w:ascii="Candara" w:eastAsia="標楷體" w:hAnsi="Candara" w:hint="eastAsia"/>
        </w:rPr>
        <w:t>3~5</w:t>
      </w:r>
      <w:r>
        <w:rPr>
          <w:rFonts w:ascii="Candara" w:eastAsia="標楷體" w:hAnsi="Candara" w:hint="eastAsia"/>
        </w:rPr>
        <w:t>個可能的題目</w:t>
      </w:r>
      <w:r w:rsidR="0047529F">
        <w:rPr>
          <w:rFonts w:ascii="標楷體" w:eastAsia="標楷體" w:hAnsi="標楷體" w:hint="eastAsia"/>
        </w:rPr>
        <w:t>：</w:t>
      </w:r>
    </w:p>
    <w:tbl>
      <w:tblPr>
        <w:tblStyle w:val="a3"/>
        <w:tblW w:w="8509" w:type="dxa"/>
        <w:jc w:val="center"/>
        <w:tblLook w:val="04A0" w:firstRow="1" w:lastRow="0" w:firstColumn="1" w:lastColumn="0" w:noHBand="0" w:noVBand="1"/>
      </w:tblPr>
      <w:tblGrid>
        <w:gridCol w:w="1261"/>
        <w:gridCol w:w="7248"/>
      </w:tblGrid>
      <w:tr w:rsidR="00AE1B2C" w:rsidTr="00187A45">
        <w:trPr>
          <w:trHeight w:val="567"/>
          <w:jc w:val="center"/>
        </w:trPr>
        <w:tc>
          <w:tcPr>
            <w:tcW w:w="1129" w:type="dxa"/>
            <w:vAlign w:val="center"/>
          </w:tcPr>
          <w:p w:rsidR="00AE1B2C" w:rsidRDefault="00AE1B2C" w:rsidP="00187A45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1</w:t>
            </w:r>
          </w:p>
        </w:tc>
        <w:tc>
          <w:tcPr>
            <w:tcW w:w="7380" w:type="dxa"/>
            <w:vAlign w:val="center"/>
          </w:tcPr>
          <w:p w:rsidR="00AE1B2C" w:rsidRDefault="00AE1B2C" w:rsidP="00187A45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消費者對</w:t>
            </w:r>
            <w:r>
              <w:rPr>
                <w:rFonts w:ascii="Candara" w:eastAsia="標楷體" w:hAnsi="Candara" w:hint="eastAsia"/>
              </w:rPr>
              <w:t>ibon</w:t>
            </w:r>
            <w:r>
              <w:rPr>
                <w:rFonts w:ascii="Candara" w:eastAsia="標楷體" w:hAnsi="Candara" w:hint="eastAsia"/>
              </w:rPr>
              <w:t>服務的使用行為研究</w:t>
            </w:r>
          </w:p>
        </w:tc>
      </w:tr>
      <w:tr w:rsidR="00AE1B2C" w:rsidRPr="00E13E69" w:rsidTr="00187A45">
        <w:trPr>
          <w:trHeight w:val="567"/>
          <w:jc w:val="center"/>
        </w:trPr>
        <w:tc>
          <w:tcPr>
            <w:tcW w:w="1129" w:type="dxa"/>
            <w:vAlign w:val="center"/>
          </w:tcPr>
          <w:p w:rsidR="00AE1B2C" w:rsidRDefault="00AE1B2C" w:rsidP="00187A45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AE1B2C" w:rsidRDefault="00AE1B2C" w:rsidP="00187A45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ibon</w:t>
            </w:r>
            <w:r>
              <w:rPr>
                <w:rFonts w:ascii="Candara" w:eastAsia="標楷體" w:hAnsi="Candara" w:hint="eastAsia"/>
              </w:rPr>
              <w:t>的服務創新</w:t>
            </w:r>
            <w:r>
              <w:rPr>
                <w:rFonts w:ascii="標楷體" w:eastAsia="標楷體" w:hAnsi="標楷體" w:hint="eastAsia"/>
              </w:rPr>
              <w:t>：消費者的偏好與選擇</w:t>
            </w:r>
          </w:p>
        </w:tc>
      </w:tr>
      <w:tr w:rsidR="00AE1B2C" w:rsidTr="00187A45">
        <w:trPr>
          <w:trHeight w:val="567"/>
          <w:jc w:val="center"/>
        </w:trPr>
        <w:tc>
          <w:tcPr>
            <w:tcW w:w="1129" w:type="dxa"/>
            <w:vAlign w:val="center"/>
          </w:tcPr>
          <w:p w:rsidR="00AE1B2C" w:rsidRDefault="00AE1B2C" w:rsidP="00187A45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AE1B2C" w:rsidRDefault="00AE1B2C" w:rsidP="00187A45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服務創新的體驗</w:t>
            </w:r>
            <w:r w:rsidRPr="00C5010B">
              <w:rPr>
                <w:rFonts w:ascii="Candara" w:eastAsia="標楷體" w:hAnsi="Candara" w:hint="eastAsia"/>
              </w:rPr>
              <w:t>：</w:t>
            </w:r>
            <w:r w:rsidRPr="00C5010B">
              <w:rPr>
                <w:rFonts w:ascii="Candara" w:eastAsia="標楷體" w:hAnsi="Candara" w:hint="eastAsia"/>
              </w:rPr>
              <w:t>ibon</w:t>
            </w:r>
            <w:r>
              <w:rPr>
                <w:rFonts w:ascii="Candara" w:eastAsia="標楷體" w:hAnsi="Candara" w:hint="eastAsia"/>
              </w:rPr>
              <w:t>的使用行為</w:t>
            </w:r>
          </w:p>
        </w:tc>
      </w:tr>
      <w:tr w:rsidR="00187A45" w:rsidTr="00187A45">
        <w:trPr>
          <w:trHeight w:val="567"/>
          <w:jc w:val="center"/>
        </w:trPr>
        <w:tc>
          <w:tcPr>
            <w:tcW w:w="1129" w:type="dxa"/>
            <w:vAlign w:val="center"/>
          </w:tcPr>
          <w:p w:rsidR="00187A45" w:rsidRDefault="00187A45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4</w:t>
            </w:r>
          </w:p>
          <w:p w:rsidR="00187A45" w:rsidRDefault="00187A45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(Optional)</w:t>
            </w:r>
          </w:p>
        </w:tc>
        <w:tc>
          <w:tcPr>
            <w:tcW w:w="7380" w:type="dxa"/>
            <w:vAlign w:val="center"/>
          </w:tcPr>
          <w:p w:rsidR="00187A45" w:rsidRDefault="00187A45" w:rsidP="00187A45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跟著</w:t>
            </w:r>
            <w:r>
              <w:rPr>
                <w:rFonts w:ascii="Candara" w:eastAsia="標楷體" w:hAnsi="Candara"/>
              </w:rPr>
              <w:t>i</w:t>
            </w:r>
            <w:r>
              <w:rPr>
                <w:rFonts w:ascii="Candara" w:eastAsia="標楷體" w:hAnsi="Candara" w:hint="eastAsia"/>
              </w:rPr>
              <w:t>bon</w:t>
            </w:r>
            <w:r>
              <w:rPr>
                <w:rFonts w:ascii="Candara" w:eastAsia="標楷體" w:hAnsi="Candara" w:hint="eastAsia"/>
              </w:rPr>
              <w:t>走</w:t>
            </w:r>
            <w:r>
              <w:rPr>
                <w:rFonts w:ascii="標楷體" w:eastAsia="標楷體" w:hAnsi="標楷體" w:hint="eastAsia"/>
              </w:rPr>
              <w:t>，服務便上手</w:t>
            </w:r>
          </w:p>
        </w:tc>
      </w:tr>
      <w:tr w:rsidR="00187A45" w:rsidTr="00187A45">
        <w:trPr>
          <w:trHeight w:val="567"/>
          <w:jc w:val="center"/>
        </w:trPr>
        <w:tc>
          <w:tcPr>
            <w:tcW w:w="1129" w:type="dxa"/>
            <w:vAlign w:val="center"/>
          </w:tcPr>
          <w:p w:rsidR="00187A45" w:rsidRDefault="00187A45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題目</w:t>
            </w:r>
            <w:r>
              <w:rPr>
                <w:rFonts w:ascii="Candara" w:eastAsia="標楷體" w:hAnsi="Candara" w:hint="eastAsia"/>
              </w:rPr>
              <w:t>5</w:t>
            </w:r>
          </w:p>
          <w:p w:rsidR="00187A45" w:rsidRDefault="00187A45" w:rsidP="00187A45">
            <w:pPr>
              <w:snapToGrid w:val="0"/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(Optional)</w:t>
            </w:r>
          </w:p>
        </w:tc>
        <w:tc>
          <w:tcPr>
            <w:tcW w:w="7380" w:type="dxa"/>
            <w:vAlign w:val="center"/>
          </w:tcPr>
          <w:p w:rsidR="00187A45" w:rsidRDefault="00187A45" w:rsidP="00187A45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你的</w:t>
            </w:r>
            <w:r>
              <w:rPr>
                <w:rFonts w:ascii="Candara" w:eastAsia="標楷體" w:hAnsi="Candara" w:hint="eastAsia"/>
              </w:rPr>
              <w:t>ibon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Candara" w:eastAsia="標楷體" w:hAnsi="Candara" w:hint="eastAsia"/>
              </w:rPr>
              <w:t>我的美夢</w:t>
            </w:r>
          </w:p>
        </w:tc>
      </w:tr>
    </w:tbl>
    <w:p w:rsidR="00AE1B2C" w:rsidRDefault="00AE1B2C" w:rsidP="00AE1B2C">
      <w:pPr>
        <w:rPr>
          <w:rFonts w:ascii="Candara" w:eastAsia="標楷體" w:hAnsi="Candara"/>
        </w:rPr>
      </w:pPr>
    </w:p>
    <w:p w:rsidR="00D2650D" w:rsidRPr="00DC5540" w:rsidRDefault="00D2650D">
      <w:pPr>
        <w:rPr>
          <w:rFonts w:ascii="Candara" w:eastAsia="標楷體" w:hAnsi="Candara"/>
        </w:rPr>
      </w:pPr>
    </w:p>
    <w:sectPr w:rsidR="00D2650D" w:rsidRPr="00DC55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3C6" w:rsidRDefault="003153C6" w:rsidP="00AF2022">
      <w:r>
        <w:separator/>
      </w:r>
    </w:p>
  </w:endnote>
  <w:endnote w:type="continuationSeparator" w:id="0">
    <w:p w:rsidR="003153C6" w:rsidRDefault="003153C6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3C6" w:rsidRDefault="003153C6" w:rsidP="00AF2022">
      <w:r>
        <w:separator/>
      </w:r>
    </w:p>
  </w:footnote>
  <w:footnote w:type="continuationSeparator" w:id="0">
    <w:p w:rsidR="003153C6" w:rsidRDefault="003153C6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BB70DB"/>
    <w:multiLevelType w:val="hybridMultilevel"/>
    <w:tmpl w:val="0010DB7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27AE951E">
      <w:start w:val="1"/>
      <w:numFmt w:val="decimal"/>
      <w:lvlText w:val="(%4) "/>
      <w:lvlJc w:val="left"/>
      <w:pPr>
        <w:ind w:left="1920" w:hanging="480"/>
      </w:pPr>
      <w:rPr>
        <w:rFonts w:hint="eastAsia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142649"/>
    <w:multiLevelType w:val="hybridMultilevel"/>
    <w:tmpl w:val="0C6280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DD0302"/>
    <w:multiLevelType w:val="hybridMultilevel"/>
    <w:tmpl w:val="397CA476"/>
    <w:lvl w:ilvl="0" w:tplc="4D460B76">
      <w:start w:val="1"/>
      <w:numFmt w:val="bullet"/>
      <w:lvlText w:val=""/>
      <w:lvlJc w:val="left"/>
      <w:pPr>
        <w:ind w:left="1473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2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3121E"/>
    <w:rsid w:val="000522B1"/>
    <w:rsid w:val="00053F53"/>
    <w:rsid w:val="000A674A"/>
    <w:rsid w:val="000E4333"/>
    <w:rsid w:val="00175BB9"/>
    <w:rsid w:val="00187A45"/>
    <w:rsid w:val="001E7D95"/>
    <w:rsid w:val="0024562C"/>
    <w:rsid w:val="0027632C"/>
    <w:rsid w:val="00283917"/>
    <w:rsid w:val="002F5E1F"/>
    <w:rsid w:val="002F743E"/>
    <w:rsid w:val="003153C6"/>
    <w:rsid w:val="00324C84"/>
    <w:rsid w:val="00327D8D"/>
    <w:rsid w:val="00396FA6"/>
    <w:rsid w:val="003B194D"/>
    <w:rsid w:val="003C0642"/>
    <w:rsid w:val="004007DD"/>
    <w:rsid w:val="00413254"/>
    <w:rsid w:val="0047529F"/>
    <w:rsid w:val="00552EC8"/>
    <w:rsid w:val="005A56D8"/>
    <w:rsid w:val="005B1FBC"/>
    <w:rsid w:val="005D1F24"/>
    <w:rsid w:val="005F6E26"/>
    <w:rsid w:val="00620B0D"/>
    <w:rsid w:val="00677DBA"/>
    <w:rsid w:val="006823F2"/>
    <w:rsid w:val="00741D26"/>
    <w:rsid w:val="00777440"/>
    <w:rsid w:val="007C0FB3"/>
    <w:rsid w:val="007E2EDB"/>
    <w:rsid w:val="00907BAF"/>
    <w:rsid w:val="009A7197"/>
    <w:rsid w:val="00A2283C"/>
    <w:rsid w:val="00A2688B"/>
    <w:rsid w:val="00A50E26"/>
    <w:rsid w:val="00A54861"/>
    <w:rsid w:val="00AB0F3F"/>
    <w:rsid w:val="00AB6DD0"/>
    <w:rsid w:val="00AE1B2C"/>
    <w:rsid w:val="00AE45AB"/>
    <w:rsid w:val="00AE7275"/>
    <w:rsid w:val="00AF2022"/>
    <w:rsid w:val="00B014B6"/>
    <w:rsid w:val="00B40096"/>
    <w:rsid w:val="00BA033D"/>
    <w:rsid w:val="00BA119F"/>
    <w:rsid w:val="00BB5D40"/>
    <w:rsid w:val="00C434CF"/>
    <w:rsid w:val="00C5010B"/>
    <w:rsid w:val="00C71025"/>
    <w:rsid w:val="00CA55F7"/>
    <w:rsid w:val="00D2650D"/>
    <w:rsid w:val="00D34E19"/>
    <w:rsid w:val="00DC5540"/>
    <w:rsid w:val="00E13E69"/>
    <w:rsid w:val="00E75C19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STU</cp:lastModifiedBy>
  <cp:revision>10</cp:revision>
  <dcterms:created xsi:type="dcterms:W3CDTF">2015-10-12T08:45:00Z</dcterms:created>
  <dcterms:modified xsi:type="dcterms:W3CDTF">2015-10-19T08:51:00Z</dcterms:modified>
</cp:coreProperties>
</file>