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4E2E76" w:rsidRDefault="00E75C19" w:rsidP="002F5E1F">
      <w:pPr>
        <w:snapToGrid w:val="0"/>
        <w:jc w:val="center"/>
        <w:rPr>
          <w:rFonts w:ascii="Times New Roman" w:eastAsia="微軟正黑體" w:hAnsi="Times New Roman" w:cs="Times New Roman"/>
        </w:rPr>
      </w:pPr>
      <w:r w:rsidRPr="004E2E76">
        <w:rPr>
          <w:rFonts w:ascii="Times New Roman" w:eastAsia="微軟正黑體" w:hAnsi="Times New Roman" w:cs="Times New Roman"/>
        </w:rPr>
        <w:t>附表</w:t>
      </w:r>
      <w:r w:rsidR="00CA55F7" w:rsidRPr="004E2E76">
        <w:rPr>
          <w:rFonts w:ascii="Times New Roman" w:eastAsia="微軟正黑體" w:hAnsi="Times New Roman" w:cs="Times New Roman"/>
        </w:rPr>
        <w:t>2</w:t>
      </w:r>
    </w:p>
    <w:p w:rsidR="00E75C19" w:rsidRPr="004E2E76" w:rsidRDefault="00E75C19" w:rsidP="002F5E1F">
      <w:pPr>
        <w:snapToGrid w:val="0"/>
        <w:jc w:val="center"/>
        <w:rPr>
          <w:rFonts w:ascii="Times New Roman" w:eastAsia="微軟正黑體" w:hAnsi="Times New Roman" w:cs="Times New Roman"/>
          <w:b/>
          <w:sz w:val="28"/>
        </w:rPr>
      </w:pPr>
      <w:r w:rsidRPr="004E2E76">
        <w:rPr>
          <w:rFonts w:ascii="Times New Roman" w:eastAsia="微軟正黑體" w:hAnsi="Times New Roman" w:cs="Times New Roman"/>
          <w:b/>
          <w:sz w:val="28"/>
        </w:rPr>
        <w:t>研究</w:t>
      </w:r>
      <w:r w:rsidR="00CA55F7" w:rsidRPr="004E2E76">
        <w:rPr>
          <w:rFonts w:ascii="Times New Roman" w:eastAsia="微軟正黑體" w:hAnsi="Times New Roman" w:cs="Times New Roman"/>
          <w:b/>
          <w:sz w:val="28"/>
        </w:rPr>
        <w:t>背景</w:t>
      </w:r>
    </w:p>
    <w:p w:rsidR="007E2EDB" w:rsidRPr="004E2E76" w:rsidRDefault="007E2EDB" w:rsidP="007E2EDB">
      <w:pPr>
        <w:rPr>
          <w:rFonts w:ascii="Times New Roman" w:eastAsia="標楷體" w:hAnsi="Times New Roman" w:cs="Times New Roman"/>
        </w:rPr>
      </w:pPr>
    </w:p>
    <w:p w:rsidR="007E2EDB" w:rsidRPr="004E2E76" w:rsidRDefault="007E2EDB" w:rsidP="0024562C">
      <w:pPr>
        <w:rPr>
          <w:rFonts w:ascii="Times New Roman" w:eastAsia="標楷體" w:hAnsi="Times New Roman" w:cs="Times New Roman"/>
        </w:rPr>
      </w:pPr>
    </w:p>
    <w:p w:rsidR="00F0446F" w:rsidRPr="004E2E76" w:rsidRDefault="00CA55F7" w:rsidP="00CA55F7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該研究主題的背景介紹</w:t>
      </w:r>
    </w:p>
    <w:p w:rsidR="00F0446F" w:rsidRPr="004E2E76" w:rsidRDefault="00CA55F7" w:rsidP="00437D79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請同學寫出該研究主題的意義</w:t>
      </w:r>
      <w:r w:rsidR="00F0446F" w:rsidRPr="004E2E76">
        <w:rPr>
          <w:rFonts w:ascii="Times New Roman" w:eastAsia="標楷體" w:hAnsi="Times New Roman" w:cs="Times New Roman"/>
        </w:rPr>
        <w:t>。就算是我們自己熟知的主題或名詞，也有它比較正式的定義。</w:t>
      </w:r>
      <w:r w:rsidR="00F0446F" w:rsidRPr="004E2E76">
        <w:rPr>
          <w:rFonts w:ascii="Times New Roman" w:eastAsia="標楷體" w:hAnsi="Times New Roman" w:cs="Times New Roman"/>
        </w:rPr>
        <w:t>例如</w:t>
      </w:r>
      <w:r w:rsidR="00F0446F" w:rsidRPr="004E2E76">
        <w:rPr>
          <w:rFonts w:ascii="Times New Roman" w:eastAsia="標楷體" w:hAnsi="Times New Roman" w:cs="Times New Roman"/>
        </w:rPr>
        <w:t>ibon</w:t>
      </w:r>
      <w:r w:rsidR="00F0446F" w:rsidRPr="004E2E76">
        <w:rPr>
          <w:rFonts w:ascii="Times New Roman" w:eastAsia="標楷體" w:hAnsi="Times New Roman" w:cs="Times New Roman"/>
        </w:rPr>
        <w:t>，</w:t>
      </w:r>
      <w:r w:rsidR="00F0446F" w:rsidRPr="004E2E76">
        <w:rPr>
          <w:rFonts w:ascii="Times New Roman" w:eastAsia="標楷體" w:hAnsi="Times New Roman" w:cs="Times New Roman"/>
        </w:rPr>
        <w:t>大家都知道它是什麼，</w:t>
      </w:r>
      <w:r w:rsidR="00437D79" w:rsidRPr="004E2E76">
        <w:rPr>
          <w:rFonts w:ascii="Times New Roman" w:eastAsia="標楷體" w:hAnsi="Times New Roman" w:cs="Times New Roman"/>
        </w:rPr>
        <w:t>好像不用多作介紹；</w:t>
      </w:r>
      <w:r w:rsidR="00F0446F" w:rsidRPr="004E2E76">
        <w:rPr>
          <w:rFonts w:ascii="Times New Roman" w:eastAsia="標楷體" w:hAnsi="Times New Roman" w:cs="Times New Roman"/>
        </w:rPr>
        <w:t>但如果要寫出它</w:t>
      </w:r>
      <w:r w:rsidR="00437D79" w:rsidRPr="004E2E76">
        <w:rPr>
          <w:rFonts w:ascii="Times New Roman" w:eastAsia="標楷體" w:hAnsi="Times New Roman" w:cs="Times New Roman"/>
        </w:rPr>
        <w:t>比較</w:t>
      </w:r>
      <w:r w:rsidR="00F0446F" w:rsidRPr="004E2E76">
        <w:rPr>
          <w:rFonts w:ascii="Times New Roman" w:eastAsia="標楷體" w:hAnsi="Times New Roman" w:cs="Times New Roman"/>
        </w:rPr>
        <w:t>正式的</w:t>
      </w:r>
      <w:r w:rsidR="00437D79" w:rsidRPr="004E2E76">
        <w:rPr>
          <w:rFonts w:ascii="Times New Roman" w:eastAsia="標楷體" w:hAnsi="Times New Roman" w:cs="Times New Roman"/>
        </w:rPr>
        <w:t>定義</w:t>
      </w:r>
      <w:r w:rsidR="00F0446F" w:rsidRPr="004E2E76">
        <w:rPr>
          <w:rFonts w:ascii="Times New Roman" w:eastAsia="標楷體" w:hAnsi="Times New Roman" w:cs="Times New Roman"/>
        </w:rPr>
        <w:t>，</w:t>
      </w:r>
      <w:r w:rsidR="00437D79" w:rsidRPr="004E2E76">
        <w:rPr>
          <w:rFonts w:ascii="Times New Roman" w:eastAsia="標楷體" w:hAnsi="Times New Roman" w:cs="Times New Roman"/>
        </w:rPr>
        <w:t>要怎麼</w:t>
      </w:r>
      <w:r w:rsidR="00F0446F" w:rsidRPr="004E2E76">
        <w:rPr>
          <w:rFonts w:ascii="Times New Roman" w:eastAsia="標楷體" w:hAnsi="Times New Roman" w:cs="Times New Roman"/>
        </w:rPr>
        <w:t>寫？</w:t>
      </w:r>
      <w:r w:rsidR="00437D79" w:rsidRPr="004E2E76">
        <w:rPr>
          <w:rFonts w:ascii="Times New Roman" w:eastAsia="標楷體" w:hAnsi="Times New Roman" w:cs="Times New Roman"/>
        </w:rPr>
        <w:t>建議</w:t>
      </w:r>
      <w:r w:rsidR="00F0446F" w:rsidRPr="004E2E76">
        <w:rPr>
          <w:rFonts w:ascii="Times New Roman" w:eastAsia="標楷體" w:hAnsi="Times New Roman" w:cs="Times New Roman"/>
        </w:rPr>
        <w:t>同學可以上網找一下它的定義。</w:t>
      </w:r>
    </w:p>
    <w:p w:rsidR="0024562C" w:rsidRPr="004E2E76" w:rsidRDefault="00437D79" w:rsidP="00437D79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請同學</w:t>
      </w:r>
      <w:r w:rsidR="00CA55F7" w:rsidRPr="004E2E76">
        <w:rPr>
          <w:rFonts w:ascii="Times New Roman" w:eastAsia="標楷體" w:hAnsi="Times New Roman" w:cs="Times New Roman"/>
        </w:rPr>
        <w:t>介紹</w:t>
      </w:r>
      <w:r w:rsidR="00F0446F" w:rsidRPr="004E2E76">
        <w:rPr>
          <w:rFonts w:ascii="Times New Roman" w:eastAsia="標楷體" w:hAnsi="Times New Roman" w:cs="Times New Roman"/>
        </w:rPr>
        <w:t>寫出該研究主題的</w:t>
      </w:r>
      <w:r w:rsidR="00CA55F7" w:rsidRPr="004E2E76">
        <w:rPr>
          <w:rFonts w:ascii="Times New Roman" w:eastAsia="標楷體" w:hAnsi="Times New Roman" w:cs="Times New Roman"/>
        </w:rPr>
        <w:t>發展情況</w:t>
      </w:r>
      <w:r w:rsidR="00F0446F" w:rsidRPr="004E2E76">
        <w:rPr>
          <w:rFonts w:ascii="Times New Roman" w:eastAsia="標楷體" w:hAnsi="Times New Roman" w:cs="Times New Roman"/>
        </w:rPr>
        <w:t>。一項新商品、新科技、新服務、新觀點，其實都有它演進的歷程</w:t>
      </w:r>
      <w:r w:rsidRPr="004E2E76">
        <w:rPr>
          <w:rFonts w:ascii="Times New Roman" w:eastAsia="標楷體" w:hAnsi="Times New Roman" w:cs="Times New Roman"/>
        </w:rPr>
        <w:t>，</w:t>
      </w:r>
      <w:r w:rsidRPr="004E2E76">
        <w:rPr>
          <w:rFonts w:ascii="Times New Roman" w:eastAsia="標楷體" w:hAnsi="Times New Roman" w:cs="Times New Roman"/>
        </w:rPr>
        <w:t>同學可以上網找一下它的</w:t>
      </w:r>
      <w:r w:rsidRPr="004E2E76">
        <w:rPr>
          <w:rFonts w:ascii="Times New Roman" w:eastAsia="標楷體" w:hAnsi="Times New Roman" w:cs="Times New Roman"/>
        </w:rPr>
        <w:t>發展歷程</w:t>
      </w:r>
      <w:r w:rsidRPr="004E2E76">
        <w:rPr>
          <w:rFonts w:ascii="Times New Roman" w:eastAsia="標楷體" w:hAnsi="Times New Roman" w:cs="Times New Roman"/>
        </w:rPr>
        <w:t>。</w:t>
      </w:r>
    </w:p>
    <w:p w:rsidR="00437D79" w:rsidRPr="004E2E76" w:rsidRDefault="00437D79" w:rsidP="00437D79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請同學</w:t>
      </w:r>
      <w:r w:rsidRPr="004E2E76">
        <w:rPr>
          <w:rFonts w:ascii="Times New Roman" w:eastAsia="標楷體" w:hAnsi="Times New Roman" w:cs="Times New Roman"/>
        </w:rPr>
        <w:t>列舉出一些關於該</w:t>
      </w:r>
      <w:r w:rsidRPr="004E2E76">
        <w:rPr>
          <w:rFonts w:ascii="Times New Roman" w:eastAsia="標楷體" w:hAnsi="Times New Roman" w:cs="Times New Roman"/>
        </w:rPr>
        <w:t>研究主題的</w:t>
      </w:r>
      <w:r w:rsidRPr="004E2E76">
        <w:rPr>
          <w:rFonts w:ascii="Times New Roman" w:eastAsia="標楷體" w:hAnsi="Times New Roman" w:cs="Times New Roman"/>
        </w:rPr>
        <w:t>統計數據</w:t>
      </w:r>
      <w:r w:rsidRPr="004E2E76">
        <w:rPr>
          <w:rFonts w:ascii="Times New Roman" w:eastAsia="標楷體" w:hAnsi="Times New Roman" w:cs="Times New Roman"/>
        </w:rPr>
        <w:t>。</w:t>
      </w:r>
      <w:r w:rsidRPr="004E2E76">
        <w:rPr>
          <w:rFonts w:ascii="Times New Roman" w:eastAsia="標楷體" w:hAnsi="Times New Roman" w:cs="Times New Roman"/>
        </w:rPr>
        <w:t>例如</w:t>
      </w:r>
      <w:r w:rsidR="00B41F6D" w:rsidRPr="004E2E76">
        <w:rPr>
          <w:rFonts w:ascii="Times New Roman" w:eastAsia="標楷體" w:hAnsi="Times New Roman" w:cs="Times New Roman"/>
        </w:rPr>
        <w:t>該產品或服務涵蓋的範圍？</w:t>
      </w:r>
      <w:r w:rsidRPr="004E2E76">
        <w:rPr>
          <w:rFonts w:ascii="Times New Roman" w:eastAsia="標楷體" w:hAnsi="Times New Roman" w:cs="Times New Roman"/>
        </w:rPr>
        <w:t>有多少人在使用或購買</w:t>
      </w:r>
      <w:r w:rsidR="00B41F6D" w:rsidRPr="004E2E76">
        <w:rPr>
          <w:rFonts w:ascii="Times New Roman" w:eastAsia="標楷體" w:hAnsi="Times New Roman" w:cs="Times New Roman"/>
        </w:rPr>
        <w:t>？</w:t>
      </w:r>
      <w:r w:rsidRPr="004E2E76">
        <w:rPr>
          <w:rFonts w:ascii="Times New Roman" w:eastAsia="標楷體" w:hAnsi="Times New Roman" w:cs="Times New Roman"/>
        </w:rPr>
        <w:t>創造的產值是多少</w:t>
      </w:r>
      <w:r w:rsidR="00B41F6D" w:rsidRPr="004E2E76">
        <w:rPr>
          <w:rFonts w:ascii="Times New Roman" w:eastAsia="標楷體" w:hAnsi="Times New Roman" w:cs="Times New Roman"/>
        </w:rPr>
        <w:t>？</w:t>
      </w:r>
      <w:r w:rsidRPr="004E2E76">
        <w:rPr>
          <w:rFonts w:ascii="Times New Roman" w:eastAsia="標楷體" w:hAnsi="Times New Roman" w:cs="Times New Roman"/>
        </w:rPr>
        <w:t>…</w:t>
      </w:r>
      <w:r w:rsidRPr="004E2E76">
        <w:rPr>
          <w:rFonts w:ascii="Times New Roman" w:eastAsia="標楷體" w:hAnsi="Times New Roman" w:cs="Times New Roman"/>
        </w:rPr>
        <w:t>等等。</w:t>
      </w:r>
    </w:p>
    <w:p w:rsidR="00437D79" w:rsidRDefault="00437D79" w:rsidP="00437D79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上面這些都需要依賴一些文獻或網路資源，才能撰寫。同學</w:t>
      </w:r>
      <w:r w:rsidR="00B41F6D" w:rsidRPr="004E2E76">
        <w:rPr>
          <w:rFonts w:ascii="Times New Roman" w:eastAsia="標楷體" w:hAnsi="Times New Roman" w:cs="Times New Roman"/>
        </w:rPr>
        <w:t>們參考什麼文獻或網站，一定要記錄起來，以備後續寫參考文獻的時候用得到。</w:t>
      </w:r>
    </w:p>
    <w:p w:rsidR="00641664" w:rsidRPr="00641664" w:rsidRDefault="00641664" w:rsidP="00641664">
      <w:pPr>
        <w:rPr>
          <w:rFonts w:ascii="Times New Roman" w:eastAsia="標楷體" w:hAnsi="Times New Roman" w:cs="Times New Roman" w:hint="eastAsia"/>
        </w:rPr>
      </w:pP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DC5540" w:rsidRPr="004E2E76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該研究主題的意義</w:t>
            </w:r>
          </w:p>
        </w:tc>
        <w:tc>
          <w:tcPr>
            <w:tcW w:w="6945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bookmarkStart w:id="0" w:name="_GoBack"/>
            <w:bookmarkEnd w:id="0"/>
          </w:p>
        </w:tc>
      </w:tr>
      <w:tr w:rsidR="00DC5540" w:rsidRPr="004E2E76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該研究主題的發展情況</w:t>
            </w:r>
          </w:p>
        </w:tc>
        <w:tc>
          <w:tcPr>
            <w:tcW w:w="6945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DC5540" w:rsidRPr="004E2E76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該研究主題的相關統計數據</w:t>
            </w:r>
          </w:p>
        </w:tc>
        <w:tc>
          <w:tcPr>
            <w:tcW w:w="6945" w:type="dxa"/>
            <w:vAlign w:val="center"/>
          </w:tcPr>
          <w:p w:rsidR="00DC5540" w:rsidRPr="004E2E76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DC5540" w:rsidRPr="004E2E76" w:rsidRDefault="00DC5540">
      <w:pPr>
        <w:rPr>
          <w:rFonts w:ascii="Times New Roman" w:eastAsia="標楷體" w:hAnsi="Times New Roman" w:cs="Times New Roman"/>
        </w:rPr>
      </w:pPr>
    </w:p>
    <w:p w:rsidR="00DC5540" w:rsidRPr="004E2E76" w:rsidRDefault="00DC5540">
      <w:pPr>
        <w:rPr>
          <w:rFonts w:ascii="Times New Roman" w:eastAsia="標楷體" w:hAnsi="Times New Roman" w:cs="Times New Roman"/>
        </w:rPr>
      </w:pPr>
    </w:p>
    <w:p w:rsidR="00F501F0" w:rsidRPr="004E2E76" w:rsidRDefault="00F501F0">
      <w:pPr>
        <w:widowControl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br w:type="page"/>
      </w:r>
    </w:p>
    <w:p w:rsidR="00E0546D" w:rsidRPr="004E2E76" w:rsidRDefault="00E0546D" w:rsidP="00E0546D">
      <w:pPr>
        <w:snapToGrid w:val="0"/>
        <w:jc w:val="center"/>
        <w:rPr>
          <w:rFonts w:ascii="Times New Roman" w:eastAsia="微軟正黑體" w:hAnsi="Times New Roman" w:cs="Times New Roman"/>
        </w:rPr>
      </w:pPr>
      <w:r w:rsidRPr="004E2E76">
        <w:rPr>
          <w:rFonts w:ascii="Times New Roman" w:eastAsia="微軟正黑體" w:hAnsi="Times New Roman" w:cs="Times New Roman"/>
        </w:rPr>
        <w:lastRenderedPageBreak/>
        <w:t>附表</w:t>
      </w:r>
      <w:r w:rsidRPr="004E2E76">
        <w:rPr>
          <w:rFonts w:ascii="Times New Roman" w:eastAsia="微軟正黑體" w:hAnsi="Times New Roman" w:cs="Times New Roman"/>
        </w:rPr>
        <w:t>2</w:t>
      </w:r>
    </w:p>
    <w:p w:rsidR="00E0546D" w:rsidRPr="004E2E76" w:rsidRDefault="00E0546D" w:rsidP="00E0546D">
      <w:pPr>
        <w:snapToGrid w:val="0"/>
        <w:jc w:val="center"/>
        <w:rPr>
          <w:rFonts w:ascii="Times New Roman" w:eastAsia="微軟正黑體" w:hAnsi="Times New Roman" w:cs="Times New Roman"/>
          <w:b/>
          <w:sz w:val="28"/>
        </w:rPr>
      </w:pPr>
      <w:r w:rsidRPr="004E2E76">
        <w:rPr>
          <w:rFonts w:ascii="Times New Roman" w:eastAsia="微軟正黑體" w:hAnsi="Times New Roman" w:cs="Times New Roman"/>
          <w:b/>
          <w:sz w:val="28"/>
        </w:rPr>
        <w:t>研究背景</w:t>
      </w:r>
    </w:p>
    <w:p w:rsidR="00F501F0" w:rsidRPr="004E2E76" w:rsidRDefault="00E0546D" w:rsidP="00F501F0">
      <w:pPr>
        <w:snapToGrid w:val="0"/>
        <w:jc w:val="center"/>
        <w:rPr>
          <w:rFonts w:ascii="Times New Roman" w:eastAsia="微軟正黑體" w:hAnsi="Times New Roman" w:cs="Times New Roman"/>
          <w:b/>
          <w:sz w:val="28"/>
        </w:rPr>
      </w:pPr>
      <w:r w:rsidRPr="004E2E76">
        <w:rPr>
          <w:rFonts w:ascii="Times New Roman" w:eastAsia="微軟正黑體" w:hAnsi="Times New Roman" w:cs="Times New Roman"/>
          <w:b/>
          <w:sz w:val="28"/>
        </w:rPr>
        <w:t>【</w:t>
      </w:r>
      <w:r w:rsidR="00F501F0" w:rsidRPr="004E2E76">
        <w:rPr>
          <w:rFonts w:ascii="Times New Roman" w:eastAsia="微軟正黑體" w:hAnsi="Times New Roman" w:cs="Times New Roman"/>
          <w:b/>
          <w:sz w:val="28"/>
        </w:rPr>
        <w:t>填寫範例</w:t>
      </w:r>
      <w:r w:rsidRPr="004E2E76">
        <w:rPr>
          <w:rFonts w:ascii="Times New Roman" w:eastAsia="微軟正黑體" w:hAnsi="Times New Roman" w:cs="Times New Roman"/>
          <w:b/>
          <w:sz w:val="28"/>
        </w:rPr>
        <w:t>】</w:t>
      </w:r>
    </w:p>
    <w:p w:rsidR="005B1FBC" w:rsidRPr="004E2E76" w:rsidRDefault="005B1FBC" w:rsidP="005B1FBC">
      <w:pPr>
        <w:rPr>
          <w:rFonts w:ascii="Times New Roman" w:eastAsia="標楷體" w:hAnsi="Times New Roman" w:cs="Times New Roman"/>
        </w:rPr>
      </w:pPr>
    </w:p>
    <w:p w:rsidR="005B1FBC" w:rsidRPr="004E2E76" w:rsidRDefault="005B1FBC" w:rsidP="005B1FBC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4E2E76">
        <w:rPr>
          <w:rFonts w:ascii="Times New Roman" w:eastAsia="標楷體" w:hAnsi="Times New Roman" w:cs="Times New Roman"/>
        </w:rPr>
        <w:t>該研究主題的背景介紹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5B1FBC" w:rsidRPr="004E2E76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5B1FBC" w:rsidRPr="004E2E76" w:rsidRDefault="005B1FBC" w:rsidP="00A8362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該研究主題的意義</w:t>
            </w:r>
          </w:p>
        </w:tc>
        <w:tc>
          <w:tcPr>
            <w:tcW w:w="6945" w:type="dxa"/>
            <w:vAlign w:val="center"/>
          </w:tcPr>
          <w:p w:rsidR="005B1FBC" w:rsidRPr="004E2E76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bon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的全名是「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便利生活站」，它是統一超商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(7-11)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店內用來提供給消費者服務的多媒體觸控機，消費者透過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，可以提供消費者更多樣的服務，並簡化消費手續，提供很大的便利性。</w:t>
            </w:r>
          </w:p>
          <w:p w:rsidR="005B1FBC" w:rsidRPr="004E2E76" w:rsidRDefault="00AB0F3F" w:rsidP="00DC554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bon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為消費者提供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各種即時便利的服務，包括行動辦公室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列印、下載、掃描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、代收汽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機車強制險、交通罰單、補單繳費、旅遊票券、飯店訂房、展覽表演及演唱會門票、銀行會員紅利兌換、手機圖鈴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下載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等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黃振誼與林鈺埼，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2012)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</w:tc>
      </w:tr>
      <w:tr w:rsidR="005B1FBC" w:rsidRPr="004E2E76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5B1FBC" w:rsidRPr="004E2E76" w:rsidRDefault="005B1FBC" w:rsidP="00A8362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該研究主題的發展</w:t>
            </w:r>
            <w:r w:rsidR="002F743E" w:rsidRPr="004E2E76">
              <w:rPr>
                <w:rFonts w:ascii="Times New Roman" w:eastAsia="標楷體" w:hAnsi="Times New Roman" w:cs="Times New Roman"/>
                <w:sz w:val="22"/>
              </w:rPr>
              <w:t>情況</w:t>
            </w:r>
          </w:p>
        </w:tc>
        <w:tc>
          <w:tcPr>
            <w:tcW w:w="6945" w:type="dxa"/>
            <w:vAlign w:val="center"/>
          </w:tcPr>
          <w:p w:rsidR="005B1FBC" w:rsidRPr="004E2E76" w:rsidRDefault="00DC5540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於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2005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="002F743E" w:rsidRPr="004E2E76">
              <w:rPr>
                <w:rFonts w:ascii="Times New Roman" w:eastAsia="標楷體" w:hAnsi="Times New Roman" w:cs="Times New Roman"/>
                <w:sz w:val="22"/>
              </w:rPr>
              <w:t>設立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="002F743E" w:rsidRPr="004E2E76">
              <w:rPr>
                <w:rFonts w:ascii="Times New Roman" w:eastAsia="標楷體" w:hAnsi="Times New Roman" w:cs="Times New Roman"/>
                <w:sz w:val="22"/>
              </w:rPr>
              <w:t>至今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已經有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="005B1FBC" w:rsidRPr="004E2E76">
              <w:rPr>
                <w:rFonts w:ascii="Times New Roman" w:eastAsia="標楷體" w:hAnsi="Times New Roman" w:cs="Times New Roman"/>
                <w:sz w:val="22"/>
              </w:rPr>
              <w:t>年的歷史</w:t>
            </w:r>
            <w:r w:rsidR="002F743E"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2F743E" w:rsidRPr="004E2E76" w:rsidRDefault="002F743E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7-11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在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2014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年開始啟動第二代「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ibon2.0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」導入計畫，並在今年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月底正式完成，總共投入近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8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億元資金。</w:t>
            </w:r>
          </w:p>
          <w:p w:rsidR="00A2688B" w:rsidRPr="004E2E76" w:rsidRDefault="00A2688B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ibon2.0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在硬體方面，觸控式螢幕從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吋增大至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17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吋，新增拍照功能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提供證件拍照服務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QR Code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掃描讀碼、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24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小時客服話筒。</w:t>
            </w:r>
          </w:p>
          <w:p w:rsidR="00A2688B" w:rsidRPr="004E2E76" w:rsidRDefault="00741D26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7-11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並設置「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行動生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活站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App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」，目前已有近百萬次的下載量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741D26" w:rsidRPr="004E2E76" w:rsidRDefault="00741D26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ibon App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有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40%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的功能與門市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樣，使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用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率最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高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的前三名分別是繳費、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行動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列印與交貨，可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大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幅縮短顧客在店內操作時間。</w:t>
            </w:r>
          </w:p>
          <w:p w:rsidR="00A2688B" w:rsidRPr="004E2E76" w:rsidRDefault="00A2688B" w:rsidP="00AB6DD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的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主要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競爭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對手是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全家便利商店的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FamiPort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="00C71025" w:rsidRPr="004E2E76">
              <w:rPr>
                <w:rFonts w:ascii="Times New Roman" w:eastAsia="標楷體" w:hAnsi="Times New Roman" w:cs="Times New Roman"/>
                <w:sz w:val="22"/>
              </w:rPr>
              <w:t>其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估計</w:t>
            </w:r>
            <w:r w:rsidR="00C71025" w:rsidRPr="004E2E76">
              <w:rPr>
                <w:rFonts w:ascii="Times New Roman" w:eastAsia="標楷體" w:hAnsi="Times New Roman" w:cs="Times New Roman"/>
                <w:sz w:val="22"/>
              </w:rPr>
              <w:t>在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2015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年可達到上億筆交易</w:t>
            </w:r>
            <w:r w:rsidR="00AB6DD0"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全家便利商店並在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2015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年投入約新台幣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4</w:t>
            </w:r>
            <w:r w:rsidR="00DC5540" w:rsidRPr="004E2E76">
              <w:rPr>
                <w:rFonts w:ascii="Times New Roman" w:eastAsia="標楷體" w:hAnsi="Times New Roman" w:cs="Times New Roman"/>
                <w:sz w:val="22"/>
              </w:rPr>
              <w:t>億元，全面更換二代機型，預計年底完成全台佈建。</w:t>
            </w:r>
          </w:p>
        </w:tc>
      </w:tr>
      <w:tr w:rsidR="002F743E" w:rsidRPr="004E2E76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2F743E" w:rsidRPr="004E2E76" w:rsidRDefault="002F743E" w:rsidP="002F743E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該研究主題的</w:t>
            </w:r>
            <w:r w:rsidR="00AB0F3F" w:rsidRPr="004E2E76">
              <w:rPr>
                <w:rFonts w:ascii="Times New Roman" w:eastAsia="標楷體" w:hAnsi="Times New Roman" w:cs="Times New Roman"/>
                <w:sz w:val="22"/>
              </w:rPr>
              <w:t>相關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統計數據</w:t>
            </w:r>
          </w:p>
        </w:tc>
        <w:tc>
          <w:tcPr>
            <w:tcW w:w="6945" w:type="dxa"/>
            <w:vAlign w:val="center"/>
          </w:tcPr>
          <w:p w:rsidR="00677DBA" w:rsidRPr="004E2E76" w:rsidRDefault="00677DBA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2014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的交易筆數達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億筆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包含實體及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App)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，也就是平均每位國民一年使用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6.39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次的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2F743E" w:rsidRPr="004E2E76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7-11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預估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到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2015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年底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的使用將突破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1.8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億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筆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，比去年的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億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筆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成長近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成。</w:t>
            </w:r>
          </w:p>
          <w:p w:rsidR="00AB0F3F" w:rsidRPr="004E2E76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截至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2015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8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月為止，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共提供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700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多項服務，合作廠商</w:t>
            </w:r>
            <w:r w:rsidR="00A2688B" w:rsidRPr="004E2E76">
              <w:rPr>
                <w:rFonts w:ascii="Times New Roman" w:eastAsia="標楷體" w:hAnsi="Times New Roman" w:cs="Times New Roman"/>
                <w:sz w:val="22"/>
              </w:rPr>
              <w:t>已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超過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300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間。</w:t>
            </w:r>
          </w:p>
          <w:p w:rsidR="00AB6DD0" w:rsidRPr="004E2E76" w:rsidRDefault="00AB6DD0" w:rsidP="00AB6DD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E2E76">
              <w:rPr>
                <w:rFonts w:ascii="Times New Roman" w:eastAsia="標楷體" w:hAnsi="Times New Roman" w:cs="Times New Roman"/>
                <w:sz w:val="22"/>
              </w:rPr>
              <w:t>在眾多服務中，成長最快速的是旅遊票券、展演售票、以及列印。光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2015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上半年，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ibon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便賣出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250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萬張高鐵車票、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360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萬張台鐵車票。其中，列印需求的成長最令人意外，光上半年消費者就列印了高達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3,340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萬張，大增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20%</w:t>
            </w:r>
            <w:r w:rsidRPr="004E2E76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</w:tc>
      </w:tr>
    </w:tbl>
    <w:p w:rsidR="00D2650D" w:rsidRPr="004E2E76" w:rsidRDefault="00D2650D">
      <w:pPr>
        <w:rPr>
          <w:rFonts w:ascii="Times New Roman" w:eastAsia="標楷體" w:hAnsi="Times New Roman" w:cs="Times New Roman"/>
        </w:rPr>
      </w:pPr>
    </w:p>
    <w:sectPr w:rsidR="00D2650D" w:rsidRPr="004E2E76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B3" w:rsidRDefault="00DB03B3" w:rsidP="00AF2022">
      <w:r>
        <w:separator/>
      </w:r>
    </w:p>
  </w:endnote>
  <w:endnote w:type="continuationSeparator" w:id="0">
    <w:p w:rsidR="00DB03B3" w:rsidRDefault="00DB03B3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B3" w:rsidRDefault="00DB03B3" w:rsidP="00AF2022">
      <w:r>
        <w:separator/>
      </w:r>
    </w:p>
  </w:footnote>
  <w:footnote w:type="continuationSeparator" w:id="0">
    <w:p w:rsidR="00DB03B3" w:rsidRDefault="00DB03B3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6058FC"/>
    <w:multiLevelType w:val="hybridMultilevel"/>
    <w:tmpl w:val="0C625E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994264"/>
    <w:multiLevelType w:val="hybridMultilevel"/>
    <w:tmpl w:val="4B08D698"/>
    <w:lvl w:ilvl="0" w:tplc="8F2CFE72">
      <w:start w:val="1"/>
      <w:numFmt w:val="decimal"/>
      <w:lvlText w:val="(%1) 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A674A"/>
    <w:rsid w:val="0024562C"/>
    <w:rsid w:val="00283917"/>
    <w:rsid w:val="002F5E1F"/>
    <w:rsid w:val="002F743E"/>
    <w:rsid w:val="003C0642"/>
    <w:rsid w:val="004007DD"/>
    <w:rsid w:val="00437D79"/>
    <w:rsid w:val="004E2E76"/>
    <w:rsid w:val="00552EC8"/>
    <w:rsid w:val="005B1FBC"/>
    <w:rsid w:val="005F6E26"/>
    <w:rsid w:val="00641664"/>
    <w:rsid w:val="00677DBA"/>
    <w:rsid w:val="00741D26"/>
    <w:rsid w:val="007E2EDB"/>
    <w:rsid w:val="00907BAF"/>
    <w:rsid w:val="00A2688B"/>
    <w:rsid w:val="00A50E26"/>
    <w:rsid w:val="00A54861"/>
    <w:rsid w:val="00AB0F3F"/>
    <w:rsid w:val="00AB6DD0"/>
    <w:rsid w:val="00AF2022"/>
    <w:rsid w:val="00B014B6"/>
    <w:rsid w:val="00B41F6D"/>
    <w:rsid w:val="00BA119F"/>
    <w:rsid w:val="00C71025"/>
    <w:rsid w:val="00CA55F7"/>
    <w:rsid w:val="00CF35C2"/>
    <w:rsid w:val="00D2650D"/>
    <w:rsid w:val="00DB03B3"/>
    <w:rsid w:val="00DC5540"/>
    <w:rsid w:val="00DD1FFB"/>
    <w:rsid w:val="00DD378F"/>
    <w:rsid w:val="00E0546D"/>
    <w:rsid w:val="00E75C19"/>
    <w:rsid w:val="00F0446F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14</cp:revision>
  <dcterms:created xsi:type="dcterms:W3CDTF">2015-09-13T15:48:00Z</dcterms:created>
  <dcterms:modified xsi:type="dcterms:W3CDTF">2016-09-19T00:49:00Z</dcterms:modified>
</cp:coreProperties>
</file>